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FD0B27" w:rsidP="004B47A0">
      <w:pPr>
        <w:pStyle w:val="AASectionTitle"/>
        <w:rPr>
          <w:rFonts w:cs="Arial"/>
          <w:szCs w:val="20"/>
        </w:rPr>
      </w:pPr>
      <w:r w:rsidRPr="00382E46">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4030A">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7A5FB1" w:rsidRPr="007A5FB1">
        <w:t xml:space="preserve"> has over </w:t>
      </w:r>
      <w:r w:rsidR="00E975B3">
        <w:t>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861F34" w:rsidP="007B1CBB">
      <w:pPr>
        <w:pStyle w:val="AAParagraph"/>
      </w:pPr>
      <w:r>
        <w:t>Commercial</w:t>
      </w:r>
      <w:r w:rsidR="00247A9B" w:rsidRPr="00247A9B">
        <w:t xml:space="preserve">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861F34">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E4030A">
        <w:t xml:space="preserve"> </w:t>
      </w:r>
      <w:hyperlink r:id="rId11" w:history="1">
        <w:r w:rsidR="00E4030A">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t>Doors 16 feet 4 inches (</w:t>
      </w:r>
      <w:r w:rsidR="00246226">
        <w:t>4978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lastRenderedPageBreak/>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481764">
      <w:pPr>
        <w:pStyle w:val="AAParagraph"/>
      </w:pPr>
      <w:r>
        <w:t xml:space="preserve">Weather stripping: </w:t>
      </w:r>
      <w:r w:rsidR="00481764" w:rsidRPr="00481764">
        <w:t>3-1/2 inches (90 mm) U-shaped vinyl bottom seal in a full-length retainer attached to the bottom section</w:t>
      </w:r>
      <w:r>
        <w:t>.</w:t>
      </w:r>
    </w:p>
    <w:p w:rsidR="004B47A0" w:rsidRDefault="004B47A0" w:rsidP="004B47A0">
      <w:pPr>
        <w:pStyle w:val="AABlank"/>
        <w:rPr>
          <w:rFonts w:cs="Arial"/>
          <w:szCs w:val="20"/>
        </w:rPr>
      </w:pPr>
    </w:p>
    <w:p w:rsidR="004B47A0" w:rsidRDefault="004B47A0" w:rsidP="007B1CBB">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E975B3" w:rsidP="007B1CBB">
      <w:pPr>
        <w:pStyle w:val="AAArticle"/>
      </w:pPr>
      <w:r>
        <w:t>COMMERCIAL</w:t>
      </w:r>
      <w:r w:rsidR="004B47A0">
        <w:t xml:space="preserve">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w:t>
      </w:r>
      <w:r w:rsidR="00200BCD">
        <w:t>commercial</w:t>
      </w:r>
      <w:r>
        <w:t xml:space="preserve"> steel door models; delete models not used.</w:t>
      </w:r>
    </w:p>
    <w:p w:rsidR="004B47A0" w:rsidRDefault="005D60DA" w:rsidP="007B1CBB">
      <w:pPr>
        <w:pStyle w:val="AAParagraph"/>
      </w:pPr>
      <w:proofErr w:type="spellStart"/>
      <w:r>
        <w:t>Amarr</w:t>
      </w:r>
      <w:proofErr w:type="spellEnd"/>
      <w:r>
        <w:t xml:space="preserve"> </w:t>
      </w:r>
      <w:r w:rsidR="007E291D">
        <w:t>2</w:t>
      </w:r>
      <w:r w:rsidR="00800F56">
        <w:t>002</w:t>
      </w:r>
      <w:r w:rsidR="007E291D">
        <w:t xml:space="preserve"> (formerly </w:t>
      </w:r>
      <w:r w:rsidR="004B47A0">
        <w:t>Model 2</w:t>
      </w:r>
      <w:r w:rsidR="00800F56">
        <w:t>000</w:t>
      </w:r>
      <w:r w:rsidR="007E291D">
        <w:t>)</w:t>
      </w:r>
      <w:r w:rsidR="004B47A0">
        <w:t xml:space="preserve"> Commercial 2 inches (51 mm) </w:t>
      </w:r>
      <w:r w:rsidR="00800F56">
        <w:t>ribbed steel</w:t>
      </w:r>
      <w:r w:rsidR="004B47A0">
        <w:t xml:space="preserve"> door.</w:t>
      </w:r>
    </w:p>
    <w:p w:rsidR="004B47A0" w:rsidRDefault="004B47A0" w:rsidP="007B1CBB">
      <w:pPr>
        <w:pStyle w:val="AASubPara"/>
      </w:pPr>
      <w:r>
        <w:t>Door Size: As indicated on the Drawings.</w:t>
      </w:r>
    </w:p>
    <w:p w:rsidR="005D60DA" w:rsidRDefault="004B47A0" w:rsidP="00800F56">
      <w:pPr>
        <w:pStyle w:val="AASubPara"/>
      </w:pPr>
      <w:r>
        <w:t xml:space="preserve">Door Sections: 2 inches (51 mm) thick, </w:t>
      </w:r>
      <w:r w:rsidR="00800F56" w:rsidRPr="00800F56">
        <w:t>roll formed from commercial quality hot dipped galvanized 20 gauge steel</w:t>
      </w:r>
      <w:r w:rsidR="00800F56">
        <w:t xml:space="preserve"> deep</w:t>
      </w:r>
      <w:r>
        <w:t xml:space="preserve"> ribbed for added strength. </w:t>
      </w:r>
    </w:p>
    <w:p w:rsidR="005D60DA" w:rsidRDefault="00800F56" w:rsidP="00800F56">
      <w:pPr>
        <w:pStyle w:val="AASubSub1"/>
      </w:pPr>
      <w:r w:rsidRPr="00800F56">
        <w:t xml:space="preserve">Each section to have two deep ribs and six shallow ribs and a tongue and groove joint for a weather tight seal between sections </w:t>
      </w:r>
      <w:r w:rsidR="00314268" w:rsidRPr="00314268">
        <w:t>joints</w:t>
      </w:r>
      <w:r w:rsidR="004B47A0">
        <w:t xml:space="preserve">. </w:t>
      </w:r>
    </w:p>
    <w:p w:rsidR="009B3E70" w:rsidRDefault="00800F56" w:rsidP="00800F56">
      <w:pPr>
        <w:pStyle w:val="AASubSub1"/>
      </w:pPr>
      <w:r>
        <w:t>End</w:t>
      </w:r>
      <w:r w:rsidR="004B47A0">
        <w:t xml:space="preserve"> </w:t>
      </w:r>
      <w:r w:rsidRPr="00800F56">
        <w:t>and intermediate stiles to be formed from 19 gauge minimum galvanized steel and engineered for quick hardware attachment th</w:t>
      </w:r>
      <w:r>
        <w:t xml:space="preserve">rough </w:t>
      </w:r>
      <w:proofErr w:type="spellStart"/>
      <w:r>
        <w:t>prepunched</w:t>
      </w:r>
      <w:proofErr w:type="spellEnd"/>
      <w:r>
        <w:t xml:space="preserve"> extruded holes</w:t>
      </w:r>
      <w:r w:rsidR="00F85908" w:rsidRPr="00F85908">
        <w:t>.</w:t>
      </w:r>
    </w:p>
    <w:p w:rsidR="00800F56" w:rsidRDefault="00800F56" w:rsidP="00800F56">
      <w:pPr>
        <w:pStyle w:val="AASubSub1"/>
      </w:pPr>
      <w:r>
        <w:t xml:space="preserve">All </w:t>
      </w:r>
      <w:r w:rsidRPr="00800F56">
        <w:t>stiles to be fastened to the section using the TOG-L-LOC joining system</w:t>
      </w:r>
    </w:p>
    <w:p w:rsidR="004B47A0" w:rsidRDefault="004B47A0" w:rsidP="00800F56">
      <w:pPr>
        <w:pStyle w:val="AASubPara"/>
      </w:pPr>
      <w:r>
        <w:t xml:space="preserve">Finish: Door exterior and interior pre-painted steel consisting of a hot dipped galvanized coating applied to the base metal, a 0.2 mil baked on prime coat and </w:t>
      </w:r>
      <w:proofErr w:type="gramStart"/>
      <w:r>
        <w:t>an</w:t>
      </w:r>
      <w:proofErr w:type="gramEnd"/>
      <w:r>
        <w:t xml:space="preserve"> 0.8 mil baked on polyester top coat.</w:t>
      </w:r>
      <w:r w:rsidR="00800F56">
        <w:t xml:space="preserve"> </w:t>
      </w:r>
      <w:r w:rsidR="00800F56" w:rsidRPr="00800F56">
        <w:t>The interior coat is to be 0.2 mil primer with a 0.3 mil white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4B47A0" w:rsidRDefault="004B47A0" w:rsidP="007B1CBB">
      <w:pPr>
        <w:pStyle w:val="AASubSub1"/>
      </w:pPr>
      <w:r>
        <w:t xml:space="preserve">Exterior Color: </w:t>
      </w:r>
      <w:r w:rsidR="00800F56">
        <w:t>Commercial</w:t>
      </w:r>
      <w:r w:rsidR="008B2506">
        <w:t xml:space="preserve"> </w:t>
      </w:r>
      <w:r>
        <w:t>White.</w:t>
      </w:r>
    </w:p>
    <w:p w:rsidR="009E5357" w:rsidRDefault="009E5357" w:rsidP="007B1CBB">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rsidR="00800F56">
        <w:t>Insulation</w:t>
      </w:r>
      <w:r>
        <w:t xml:space="preserve"> Options</w:t>
      </w:r>
      <w:r w:rsidRPr="00DE014D">
        <w:t>; delete options not used.</w:t>
      </w:r>
    </w:p>
    <w:p w:rsidR="00E50F3A" w:rsidRDefault="00800F56" w:rsidP="007B1CBB">
      <w:pPr>
        <w:pStyle w:val="AASubPara"/>
      </w:pPr>
      <w:r>
        <w:t>Insulation</w:t>
      </w:r>
      <w:r w:rsidR="00E50F3A" w:rsidRPr="00DE014D">
        <w:t xml:space="preserve">: </w:t>
      </w:r>
    </w:p>
    <w:p w:rsidR="00800F56" w:rsidRDefault="00800F56" w:rsidP="007B1CBB">
      <w:pPr>
        <w:pStyle w:val="AASubSub1"/>
      </w:pPr>
      <w:r>
        <w:t>No insulation required (</w:t>
      </w:r>
      <w:proofErr w:type="spellStart"/>
      <w:r>
        <w:t>Amarr</w:t>
      </w:r>
      <w:proofErr w:type="spellEnd"/>
      <w:r>
        <w:t xml:space="preserve"> 2002).</w:t>
      </w:r>
    </w:p>
    <w:p w:rsidR="00E50F3A" w:rsidRDefault="002100A9" w:rsidP="002100A9">
      <w:pPr>
        <w:pStyle w:val="AASubSub1"/>
      </w:pPr>
      <w:r>
        <w:t xml:space="preserve">Insulation </w:t>
      </w:r>
      <w:r w:rsidR="00800F56" w:rsidRPr="00800F56">
        <w:t>faced with vinyl backer on door interior</w:t>
      </w:r>
      <w:r>
        <w:t xml:space="preserve"> (</w:t>
      </w:r>
      <w:proofErr w:type="spellStart"/>
      <w:r>
        <w:t>Amarr</w:t>
      </w:r>
      <w:proofErr w:type="spellEnd"/>
      <w:r>
        <w:t xml:space="preserve"> 201</w:t>
      </w:r>
      <w:r w:rsidRPr="002100A9">
        <w:t>2</w:t>
      </w:r>
      <w:r>
        <w:t>).</w:t>
      </w:r>
    </w:p>
    <w:p w:rsidR="002100A9" w:rsidRDefault="002100A9" w:rsidP="002100A9">
      <w:pPr>
        <w:pStyle w:val="AASubSub2"/>
      </w:pPr>
      <w:r>
        <w:lastRenderedPageBreak/>
        <w:t>C</w:t>
      </w:r>
      <w:r w:rsidRPr="002100A9">
        <w:t>FC, HFC &amp; HCFC free expanded polystyrene (EPS) insulation with zero Ozone Depletion Potential (ODP). Calculated door section R-value of 7.</w:t>
      </w:r>
      <w:r>
        <w:t>0 and U-value of 0.143.</w:t>
      </w:r>
    </w:p>
    <w:p w:rsidR="002100A9" w:rsidRDefault="002100A9" w:rsidP="002100A9">
      <w:pPr>
        <w:pStyle w:val="AASubSub1"/>
      </w:pPr>
      <w:r>
        <w:t>Insulation faced with steel backer on door interior (</w:t>
      </w:r>
      <w:proofErr w:type="spellStart"/>
      <w:r>
        <w:t>Amarr</w:t>
      </w:r>
      <w:proofErr w:type="spellEnd"/>
      <w:r>
        <w:t xml:space="preserve"> 2022</w:t>
      </w:r>
      <w:proofErr w:type="gramStart"/>
      <w:r>
        <w:t>) .</w:t>
      </w:r>
      <w:proofErr w:type="gramEnd"/>
    </w:p>
    <w:p w:rsidR="00E50F3A" w:rsidRDefault="002100A9" w:rsidP="002100A9">
      <w:pPr>
        <w:pStyle w:val="AASubSub2"/>
      </w:pPr>
      <w:r>
        <w:t>CFC, HFC &amp; HCFC free expanded polystyrene (EPS) insulation with zero Ozone Depletion Potential (ODP). Calculated door section R-value of 7.0 and U-value of 0.143</w:t>
      </w:r>
      <w:r w:rsidR="00E50F3A">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2100A9" w:rsidRDefault="002100A9" w:rsidP="002100A9">
      <w:pPr>
        <w:pStyle w:val="AASubSub2"/>
      </w:pPr>
      <w:r>
        <w:t xml:space="preserve">Insulation </w:t>
      </w:r>
      <w:r w:rsidRPr="002100A9">
        <w:t>faced with vinyl backer</w:t>
      </w:r>
      <w:r>
        <w:t xml:space="preserve"> (</w:t>
      </w:r>
      <w:proofErr w:type="spellStart"/>
      <w:r>
        <w:t>Amarr</w:t>
      </w:r>
      <w:proofErr w:type="spellEnd"/>
      <w:r>
        <w:t xml:space="preserve"> 2012) or steel backer (2022)</w:t>
      </w:r>
      <w:r w:rsidRPr="002100A9">
        <w:t xml:space="preserve"> on door interior </w:t>
      </w:r>
      <w:r>
        <w:t>required.</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2100A9" w:rsidRDefault="003353D9" w:rsidP="002100A9">
      <w:pPr>
        <w:pStyle w:val="AASubPara"/>
      </w:pPr>
      <w:r w:rsidRPr="003353D9">
        <w:t xml:space="preserve">Window </w:t>
      </w:r>
      <w:proofErr w:type="spellStart"/>
      <w:r w:rsidRPr="003353D9">
        <w:t>Lites</w:t>
      </w:r>
      <w:proofErr w:type="spellEnd"/>
      <w:r w:rsidRPr="003353D9">
        <w:t xml:space="preserve">: </w:t>
      </w:r>
    </w:p>
    <w:p w:rsidR="0069303F" w:rsidRDefault="0069303F" w:rsidP="0069303F">
      <w:pPr>
        <w:pStyle w:val="AASubSub1"/>
      </w:pPr>
      <w:r w:rsidRPr="003353D9">
        <w:t xml:space="preserve">24 by 6 inches (610 by 152 mm) </w:t>
      </w:r>
      <w:r>
        <w:t>with (</w:t>
      </w:r>
      <w:r w:rsidRPr="003D4F6E">
        <w:rPr>
          <w:i/>
        </w:rPr>
        <w:t>single acrylic</w:t>
      </w:r>
      <w:r>
        <w:t>)</w:t>
      </w:r>
      <w:r w:rsidRPr="002100A9">
        <w:t xml:space="preserve"> </w:t>
      </w:r>
      <w:r>
        <w:t>or (</w:t>
      </w:r>
      <w:r w:rsidRPr="003D4F6E">
        <w:rPr>
          <w:i/>
        </w:rPr>
        <w:t>single DSB</w:t>
      </w:r>
      <w:r>
        <w:t xml:space="preserve">) </w:t>
      </w:r>
      <w:r w:rsidRPr="002100A9">
        <w:t xml:space="preserve">glazing in a screw together </w:t>
      </w:r>
      <w:r>
        <w:t xml:space="preserve">injection molded </w:t>
      </w:r>
      <w:r w:rsidRPr="002100A9">
        <w:t>frame</w:t>
      </w:r>
      <w:r w:rsidRPr="003353D9">
        <w:t>.</w:t>
      </w:r>
    </w:p>
    <w:p w:rsidR="0069303F" w:rsidRDefault="0069303F" w:rsidP="0069303F">
      <w:pPr>
        <w:pStyle w:val="AASubSub2"/>
        <w:tabs>
          <w:tab w:val="clear" w:pos="2880"/>
        </w:tabs>
      </w:pPr>
      <w:r>
        <w:t xml:space="preserve">White frame standard on </w:t>
      </w:r>
      <w:r>
        <w:t>White door</w:t>
      </w:r>
    </w:p>
    <w:p w:rsidR="0069303F" w:rsidRDefault="0069303F" w:rsidP="0069303F">
      <w:pPr>
        <w:pStyle w:val="AASubSub2"/>
        <w:tabs>
          <w:tab w:val="clear" w:pos="2880"/>
        </w:tabs>
      </w:pPr>
      <w:r>
        <w:t>Bl</w:t>
      </w:r>
      <w:bookmarkStart w:id="0" w:name="_GoBack"/>
      <w:bookmarkEnd w:id="0"/>
      <w:r>
        <w:t>ack frame standard on all door colors other than White</w:t>
      </w:r>
    </w:p>
    <w:p w:rsidR="0069303F" w:rsidRDefault="0069303F" w:rsidP="0069303F">
      <w:pPr>
        <w:pStyle w:val="AASubSub1"/>
      </w:pPr>
      <w:r w:rsidRPr="007E4CB8">
        <w:t xml:space="preserve">24 by 12 inches (610 by 305 mm) with </w:t>
      </w:r>
      <w:r>
        <w:t>(</w:t>
      </w:r>
      <w:r w:rsidRPr="003D4F6E">
        <w:rPr>
          <w:i/>
        </w:rPr>
        <w:t>single acrylic</w:t>
      </w:r>
      <w:r>
        <w:t>)</w:t>
      </w:r>
      <w:r w:rsidRPr="002100A9">
        <w:t xml:space="preserve"> </w:t>
      </w:r>
      <w:r w:rsidRPr="007E4CB8">
        <w:t xml:space="preserve">or </w:t>
      </w:r>
      <w:r>
        <w:t>(</w:t>
      </w:r>
      <w:r w:rsidRPr="003D4F6E">
        <w:rPr>
          <w:i/>
        </w:rPr>
        <w:t>insulated acrylic</w:t>
      </w:r>
      <w:r>
        <w:t>)</w:t>
      </w:r>
      <w:r w:rsidRPr="007E4CB8">
        <w:t xml:space="preserve"> glazing in </w:t>
      </w:r>
      <w:r>
        <w:t xml:space="preserve">a </w:t>
      </w:r>
      <w:r w:rsidRPr="007E4CB8">
        <w:t xml:space="preserve">screw together </w:t>
      </w:r>
      <w:r>
        <w:t xml:space="preserve">injection molded </w:t>
      </w:r>
      <w:r w:rsidRPr="007E4CB8">
        <w:t>frame.</w:t>
      </w:r>
    </w:p>
    <w:p w:rsidR="0069303F" w:rsidRDefault="0069303F" w:rsidP="0069303F">
      <w:pPr>
        <w:pStyle w:val="AASubSub2"/>
        <w:tabs>
          <w:tab w:val="clear" w:pos="2880"/>
        </w:tabs>
      </w:pPr>
      <w:r>
        <w:t>White frame standard on White door</w:t>
      </w:r>
    </w:p>
    <w:p w:rsidR="0069303F" w:rsidRDefault="0069303F" w:rsidP="0069303F">
      <w:pPr>
        <w:pStyle w:val="AASubSub2"/>
      </w:pPr>
      <w:r>
        <w:t>Black frame standard on all door colors other than White</w:t>
      </w:r>
      <w:r>
        <w:t>.</w:t>
      </w:r>
    </w:p>
    <w:p w:rsidR="007E4CB8" w:rsidRDefault="007E4CB8" w:rsidP="007E4CB8">
      <w:pPr>
        <w:pStyle w:val="AANote"/>
      </w:pPr>
      <w:r>
        <w:t>** NOTE TO SPECIFIER *</w:t>
      </w:r>
      <w:proofErr w:type="gramStart"/>
      <w:r>
        <w:t>*  Select</w:t>
      </w:r>
      <w:proofErr w:type="gramEnd"/>
      <w:r>
        <w:t xml:space="preserve"> from the following Full View section options; delete options not used</w:t>
      </w:r>
    </w:p>
    <w:p w:rsidR="00570ABC" w:rsidRDefault="009E5357" w:rsidP="007B1CBB">
      <w:pPr>
        <w:pStyle w:val="AASubPara"/>
      </w:pPr>
      <w:r>
        <w:t>Aluminum Full V</w:t>
      </w:r>
      <w:r w:rsidR="0077104F">
        <w:t xml:space="preserve">iew </w:t>
      </w:r>
      <w:r w:rsidR="001E5262">
        <w:t xml:space="preserve">Door Sections: </w:t>
      </w:r>
    </w:p>
    <w:p w:rsidR="001E5262" w:rsidRDefault="001E5262" w:rsidP="007B1CBB">
      <w:pPr>
        <w:pStyle w:val="AASubSub1"/>
      </w:pPr>
      <w:r>
        <w:t xml:space="preserve">Rails and stiles extruded from 6063-T6 aluminum </w:t>
      </w:r>
    </w:p>
    <w:p w:rsidR="001E5262" w:rsidRPr="00EC28C4" w:rsidRDefault="001E5262" w:rsidP="007B1CBB">
      <w:pPr>
        <w:pStyle w:val="AASubSub1"/>
      </w:pPr>
      <w:r>
        <w:t>All stiles and rails to be secured with 5/16 inch (8 mm) diameter through rods.</w:t>
      </w:r>
    </w:p>
    <w:p w:rsidR="001E5262" w:rsidRPr="00EC28C4" w:rsidRDefault="001E5262" w:rsidP="006E42B1">
      <w:pPr>
        <w:pStyle w:val="AANote"/>
      </w:pPr>
      <w:r>
        <w:t>** NOTE TO SPECIFIER *</w:t>
      </w:r>
      <w:proofErr w:type="gramStart"/>
      <w:r>
        <w:t>*  Select</w:t>
      </w:r>
      <w:proofErr w:type="gramEnd"/>
      <w:r>
        <w:t xml:space="preserve"> from the following color options; delete options not used.</w:t>
      </w:r>
    </w:p>
    <w:p w:rsidR="001E5262" w:rsidRDefault="009E5357" w:rsidP="007B1CBB">
      <w:pPr>
        <w:pStyle w:val="AASubSub1"/>
      </w:pPr>
      <w:r>
        <w:t xml:space="preserve">Aluminum </w:t>
      </w:r>
      <w:r w:rsidRPr="009E5357">
        <w:t xml:space="preserve">Full View Door Sections </w:t>
      </w:r>
      <w:r w:rsidR="001E5262">
        <w:t xml:space="preserve">Finish: </w:t>
      </w:r>
    </w:p>
    <w:p w:rsidR="001E5262" w:rsidRDefault="001E5262" w:rsidP="007B1CBB">
      <w:pPr>
        <w:pStyle w:val="AASubSub2"/>
      </w:pPr>
      <w:r w:rsidRPr="00FF33AF">
        <w:t>All al</w:t>
      </w:r>
      <w:r>
        <w:t xml:space="preserve">uminum rails and stiles to be a Class 1 </w:t>
      </w:r>
      <w:r w:rsidRPr="00FF33AF">
        <w:t>clear anodized finish.</w:t>
      </w:r>
    </w:p>
    <w:p w:rsidR="001E5262" w:rsidRDefault="001E5262" w:rsidP="007B1CBB">
      <w:pPr>
        <w:pStyle w:val="AASubSub2"/>
      </w:pPr>
      <w:r w:rsidRPr="00FF33AF">
        <w:t xml:space="preserve">All aluminum rails and stiles to be a </w:t>
      </w:r>
      <w:r>
        <w:t>Class 1 dark bronze</w:t>
      </w:r>
      <w:r w:rsidRPr="00FF33AF">
        <w:t xml:space="preserve"> anodized finish.</w:t>
      </w:r>
    </w:p>
    <w:p w:rsidR="009E5357" w:rsidRPr="00FF33AF" w:rsidRDefault="009E5357" w:rsidP="007B1CBB">
      <w:pPr>
        <w:pStyle w:val="AASubSub2"/>
      </w:pPr>
      <w:r>
        <w:t xml:space="preserve">All </w:t>
      </w:r>
      <w:r w:rsidRPr="009E5357">
        <w:t xml:space="preserve">aluminum rails and stiles to be a Class 1 </w:t>
      </w:r>
      <w:r>
        <w:t>black</w:t>
      </w:r>
      <w:r w:rsidRPr="009E5357">
        <w:t xml:space="preserve"> anodized finish</w:t>
      </w:r>
      <w:r>
        <w:t>.</w:t>
      </w:r>
    </w:p>
    <w:p w:rsidR="001E5262" w:rsidRPr="00EC28C4" w:rsidRDefault="001E5262" w:rsidP="007B1CBB">
      <w:pPr>
        <w:pStyle w:val="AASubSub2"/>
      </w:pPr>
      <w:r w:rsidRPr="00FF33AF">
        <w:t>All aluminum rails and stiles to be a white powder coat finish.</w:t>
      </w:r>
    </w:p>
    <w:p w:rsidR="001E5262" w:rsidRDefault="001E5262" w:rsidP="006E42B1">
      <w:pPr>
        <w:pStyle w:val="AANote"/>
      </w:pPr>
      <w:r>
        <w:t>** NOTE TO SPECIFIER *</w:t>
      </w:r>
      <w:proofErr w:type="gramStart"/>
      <w:r>
        <w:t>*  Select</w:t>
      </w:r>
      <w:proofErr w:type="gramEnd"/>
      <w:r>
        <w:t xml:space="preserve"> from the following panel options; delete options not used.</w:t>
      </w:r>
    </w:p>
    <w:p w:rsidR="001E5262" w:rsidRDefault="001E5262" w:rsidP="007B1CBB">
      <w:pPr>
        <w:pStyle w:val="AASubSub1"/>
      </w:pPr>
      <w:r>
        <w:t>Solid Panels: 0.050 inch (1.3 mm) aluminum panels</w:t>
      </w:r>
      <w:r w:rsidR="0077104F">
        <w:t>.</w:t>
      </w:r>
    </w:p>
    <w:p w:rsidR="008068B7" w:rsidRDefault="001E5262" w:rsidP="007B1CBB">
      <w:pPr>
        <w:pStyle w:val="AASubSub1"/>
      </w:pPr>
      <w:r>
        <w:t>Solid Insulated Panels: 1/2 inch (12.7 mm) overall insulated panel composed of 0.050 inch (1.3 mm) aluminum interior and exterior panels with an extruded polystyrene (EPS) core</w:t>
      </w:r>
      <w:r w:rsidR="008068B7">
        <w:t>.</w:t>
      </w:r>
    </w:p>
    <w:p w:rsidR="0077104F" w:rsidRDefault="001E5262" w:rsidP="007B1CBB">
      <w:pPr>
        <w:pStyle w:val="AASubSub1"/>
      </w:pPr>
      <w:r>
        <w:t>Glazed Panels: 1/8 inch (3.2 mm) DSB glass</w:t>
      </w:r>
      <w:r w:rsidR="008068B7">
        <w:t>.</w:t>
      </w:r>
    </w:p>
    <w:p w:rsidR="008068B7" w:rsidRDefault="001E5262" w:rsidP="007B1CBB">
      <w:pPr>
        <w:pStyle w:val="AASubSub1"/>
      </w:pPr>
      <w:r>
        <w:t>Glazed Panels: 1/8 inch (3.2 mm) Tempered glass panels</w:t>
      </w:r>
      <w:r w:rsidR="008068B7">
        <w:t>.</w:t>
      </w:r>
    </w:p>
    <w:p w:rsidR="0077104F" w:rsidRDefault="0077104F" w:rsidP="007B1CBB">
      <w:pPr>
        <w:pStyle w:val="AASubSub1"/>
      </w:pPr>
      <w:r>
        <w:t>Glazed Panels: 1/2 inch (12.7 mm) overall insulated double pane 1/8” (3.2 mm) DSB glass panels</w:t>
      </w:r>
      <w:r w:rsidR="008068B7">
        <w:t>.</w:t>
      </w:r>
    </w:p>
    <w:p w:rsidR="0077104F" w:rsidRDefault="0077104F" w:rsidP="007B1CBB">
      <w:pPr>
        <w:pStyle w:val="AASubSub1"/>
      </w:pPr>
      <w:r>
        <w:t>Glazed Panels: 1/2 inch (12.7 mm) overall insulated double pane 1/8” (3.2 mm) Tempered glass</w:t>
      </w:r>
      <w:r w:rsidR="008068B7">
        <w:t>.</w:t>
      </w:r>
    </w:p>
    <w:p w:rsidR="00FD30C4" w:rsidRPr="00A07616" w:rsidRDefault="00FD30C4" w:rsidP="006E42B1">
      <w:pPr>
        <w:pStyle w:val="AANote"/>
      </w:pPr>
      <w:r w:rsidRPr="00A07616">
        <w:t>** NOTE TO SPECIFIER *</w:t>
      </w:r>
      <w:proofErr w:type="gramStart"/>
      <w:r w:rsidRPr="00A07616">
        <w:t>*  Select</w:t>
      </w:r>
      <w:proofErr w:type="gramEnd"/>
      <w:r w:rsidRPr="00A07616">
        <w:t xml:space="preserve"> from the following </w:t>
      </w:r>
      <w:r>
        <w:t>Flexible Impact Section</w:t>
      </w:r>
      <w:r w:rsidRPr="00A07616">
        <w:t xml:space="preserve"> options; delete options not used.</w:t>
      </w:r>
    </w:p>
    <w:p w:rsidR="00FD30C4" w:rsidRDefault="00FD30C4" w:rsidP="007B1CBB">
      <w:pPr>
        <w:pStyle w:val="AASubPara"/>
      </w:pPr>
      <w:r>
        <w:t xml:space="preserve">SuperFlex flexible impact sections. </w:t>
      </w:r>
    </w:p>
    <w:p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lastRenderedPageBreak/>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t>Interior location</w:t>
      </w:r>
    </w:p>
    <w:p w:rsidR="00570ABC" w:rsidRDefault="00570ABC" w:rsidP="007B1CBB">
      <w:pPr>
        <w:pStyle w:val="AASubSub3"/>
      </w:pPr>
      <w:r>
        <w:t>Exterior location</w:t>
      </w:r>
    </w:p>
    <w:p w:rsidR="00570ABC" w:rsidRDefault="00570ABC" w:rsidP="007B1CBB">
      <w:pPr>
        <w:pStyle w:val="AASubSub3"/>
      </w:pPr>
      <w:r>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D21AAD" w:rsidP="007B1CBB">
      <w:pPr>
        <w:pStyle w:val="AAParagraph"/>
      </w:pPr>
      <w:r>
        <w:t xml:space="preserve">Commercial </w:t>
      </w:r>
      <w:r w:rsidR="004B47A0">
        <w:t>Steel Doors.</w:t>
      </w:r>
    </w:p>
    <w:p w:rsidR="004B47A0" w:rsidRDefault="004B47A0" w:rsidP="007E4CB8">
      <w:pPr>
        <w:pStyle w:val="AASubPara"/>
      </w:pPr>
      <w:r>
        <w:t xml:space="preserve">Standard maximum </w:t>
      </w:r>
      <w:r w:rsidR="002A5E6B">
        <w:t>width</w:t>
      </w:r>
      <w:r>
        <w:t xml:space="preserve">: </w:t>
      </w:r>
      <w:proofErr w:type="spellStart"/>
      <w:r w:rsidR="007E4CB8" w:rsidRPr="007E4CB8">
        <w:t>Amarr</w:t>
      </w:r>
      <w:proofErr w:type="spellEnd"/>
      <w:r w:rsidR="007E4CB8" w:rsidRPr="007E4CB8">
        <w:t xml:space="preserve"> 2002 (formerly Model 2000) up to 26 feet 2 inches width (8m</w:t>
      </w:r>
      <w:r w:rsidR="00290950" w:rsidRPr="00290950">
        <w:t>).</w:t>
      </w:r>
    </w:p>
    <w:p w:rsidR="004B47A0" w:rsidRDefault="004B47A0" w:rsidP="007E4CB8">
      <w:pPr>
        <w:pStyle w:val="AASubSub1"/>
      </w:pPr>
      <w:r>
        <w:t xml:space="preserve">Galvanized struts (truss bars): Provide on all doors </w:t>
      </w:r>
      <w:r w:rsidR="007E4CB8" w:rsidRPr="007E4CB8">
        <w:t>14 feet 3 inches (4.3 m</w:t>
      </w:r>
      <w:r>
        <w:t>) and wider to prevent deflection of no more than 1/120 of the spanned width when in the open position.</w:t>
      </w:r>
    </w:p>
    <w:p w:rsidR="008068B7" w:rsidRDefault="008068B7" w:rsidP="007E4CB8">
      <w:pPr>
        <w:pStyle w:val="AASubPara"/>
      </w:pPr>
      <w:r>
        <w:t xml:space="preserve">Standard maximum height: </w:t>
      </w:r>
      <w:proofErr w:type="spellStart"/>
      <w:r>
        <w:t>Amarr</w:t>
      </w:r>
      <w:proofErr w:type="spellEnd"/>
      <w:r>
        <w:t xml:space="preserve"> </w:t>
      </w:r>
      <w:r w:rsidR="007E4CB8">
        <w:t>2002 (formerly Model 2000</w:t>
      </w:r>
      <w:r w:rsidR="007E291D">
        <w:t>)</w:t>
      </w:r>
      <w:r w:rsidR="006535DA">
        <w:t xml:space="preserve"> 26 feet 1 inch height (7.9</w:t>
      </w:r>
      <w:r>
        <w:t>m).</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lastRenderedPageBreak/>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CB9" w:rsidRDefault="000F2CB9">
      <w:r>
        <w:separator/>
      </w:r>
    </w:p>
    <w:p w:rsidR="000F2CB9" w:rsidRDefault="000F2CB9"/>
  </w:endnote>
  <w:endnote w:type="continuationSeparator" w:id="0">
    <w:p w:rsidR="000F2CB9" w:rsidRDefault="000F2CB9">
      <w:r>
        <w:continuationSeparator/>
      </w:r>
    </w:p>
    <w:p w:rsidR="000F2CB9" w:rsidRDefault="000F2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69303F">
      <w:rPr>
        <w:rFonts w:cs="Arial"/>
        <w:noProof/>
        <w:sz w:val="16"/>
        <w:szCs w:val="16"/>
      </w:rPr>
      <w:t>8</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CB9" w:rsidRDefault="000F2CB9">
      <w:r>
        <w:separator/>
      </w:r>
    </w:p>
    <w:p w:rsidR="000F2CB9" w:rsidRDefault="000F2CB9"/>
  </w:footnote>
  <w:footnote w:type="continuationSeparator" w:id="0">
    <w:p w:rsidR="000F2CB9" w:rsidRDefault="000F2CB9">
      <w:r>
        <w:continuationSeparator/>
      </w:r>
    </w:p>
    <w:p w:rsidR="000F2CB9" w:rsidRDefault="000F2C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17D40"/>
    <w:rsid w:val="0006048B"/>
    <w:rsid w:val="00070453"/>
    <w:rsid w:val="00074146"/>
    <w:rsid w:val="000C0F99"/>
    <w:rsid w:val="000C4AE7"/>
    <w:rsid w:val="000D47CF"/>
    <w:rsid w:val="000E5B82"/>
    <w:rsid w:val="000E6B0F"/>
    <w:rsid w:val="000E78EA"/>
    <w:rsid w:val="000F1998"/>
    <w:rsid w:val="000F2CB9"/>
    <w:rsid w:val="001255B1"/>
    <w:rsid w:val="001269FC"/>
    <w:rsid w:val="001312E9"/>
    <w:rsid w:val="00152DC9"/>
    <w:rsid w:val="00152E68"/>
    <w:rsid w:val="0016379D"/>
    <w:rsid w:val="001761B1"/>
    <w:rsid w:val="0018320A"/>
    <w:rsid w:val="001A7CEC"/>
    <w:rsid w:val="001B1B5C"/>
    <w:rsid w:val="001B59D5"/>
    <w:rsid w:val="001B5CAA"/>
    <w:rsid w:val="001C0D40"/>
    <w:rsid w:val="001C7365"/>
    <w:rsid w:val="001E5262"/>
    <w:rsid w:val="001E6D40"/>
    <w:rsid w:val="001E7677"/>
    <w:rsid w:val="001F3B47"/>
    <w:rsid w:val="002001BD"/>
    <w:rsid w:val="00200BCD"/>
    <w:rsid w:val="002100A9"/>
    <w:rsid w:val="00214E78"/>
    <w:rsid w:val="00246003"/>
    <w:rsid w:val="00246226"/>
    <w:rsid w:val="00247A9B"/>
    <w:rsid w:val="00250C16"/>
    <w:rsid w:val="0025296C"/>
    <w:rsid w:val="00273343"/>
    <w:rsid w:val="00290950"/>
    <w:rsid w:val="0029442A"/>
    <w:rsid w:val="002A5E6B"/>
    <w:rsid w:val="002C1B5D"/>
    <w:rsid w:val="002C2F26"/>
    <w:rsid w:val="003023B0"/>
    <w:rsid w:val="00311305"/>
    <w:rsid w:val="00311E0A"/>
    <w:rsid w:val="00314268"/>
    <w:rsid w:val="00331E67"/>
    <w:rsid w:val="003353D9"/>
    <w:rsid w:val="00337E8F"/>
    <w:rsid w:val="00340179"/>
    <w:rsid w:val="00370673"/>
    <w:rsid w:val="0037552F"/>
    <w:rsid w:val="00375874"/>
    <w:rsid w:val="00377423"/>
    <w:rsid w:val="00382E46"/>
    <w:rsid w:val="00391034"/>
    <w:rsid w:val="00392A95"/>
    <w:rsid w:val="003A2EFD"/>
    <w:rsid w:val="003C3A5B"/>
    <w:rsid w:val="003F19DD"/>
    <w:rsid w:val="003F3332"/>
    <w:rsid w:val="003F337B"/>
    <w:rsid w:val="00400994"/>
    <w:rsid w:val="00404CB4"/>
    <w:rsid w:val="0043213A"/>
    <w:rsid w:val="00456B0F"/>
    <w:rsid w:val="00460462"/>
    <w:rsid w:val="00481764"/>
    <w:rsid w:val="00483634"/>
    <w:rsid w:val="004B47A0"/>
    <w:rsid w:val="004D0F6D"/>
    <w:rsid w:val="004D10B5"/>
    <w:rsid w:val="004D7811"/>
    <w:rsid w:val="004E388A"/>
    <w:rsid w:val="004F18C4"/>
    <w:rsid w:val="004F3D3F"/>
    <w:rsid w:val="004F53FF"/>
    <w:rsid w:val="00506FB0"/>
    <w:rsid w:val="005272BC"/>
    <w:rsid w:val="00556C76"/>
    <w:rsid w:val="00570ABC"/>
    <w:rsid w:val="00571E7A"/>
    <w:rsid w:val="0057594E"/>
    <w:rsid w:val="005B0B33"/>
    <w:rsid w:val="005D60CC"/>
    <w:rsid w:val="005D60DA"/>
    <w:rsid w:val="00605047"/>
    <w:rsid w:val="00637E65"/>
    <w:rsid w:val="006535DA"/>
    <w:rsid w:val="0069303F"/>
    <w:rsid w:val="00696F4B"/>
    <w:rsid w:val="006A1434"/>
    <w:rsid w:val="006A44F4"/>
    <w:rsid w:val="006B4F93"/>
    <w:rsid w:val="006D04EE"/>
    <w:rsid w:val="006D5189"/>
    <w:rsid w:val="006E42B1"/>
    <w:rsid w:val="006F1AF1"/>
    <w:rsid w:val="006F2B13"/>
    <w:rsid w:val="006F49D9"/>
    <w:rsid w:val="0070041D"/>
    <w:rsid w:val="007208D8"/>
    <w:rsid w:val="0072481B"/>
    <w:rsid w:val="0074319E"/>
    <w:rsid w:val="0074504F"/>
    <w:rsid w:val="007535F6"/>
    <w:rsid w:val="00757D40"/>
    <w:rsid w:val="0077104F"/>
    <w:rsid w:val="00782148"/>
    <w:rsid w:val="007A5FB1"/>
    <w:rsid w:val="007B1CBB"/>
    <w:rsid w:val="007D751C"/>
    <w:rsid w:val="007E291D"/>
    <w:rsid w:val="007E4CB8"/>
    <w:rsid w:val="007F672A"/>
    <w:rsid w:val="00800F56"/>
    <w:rsid w:val="008068B7"/>
    <w:rsid w:val="0081644B"/>
    <w:rsid w:val="008359F7"/>
    <w:rsid w:val="00840B93"/>
    <w:rsid w:val="00861F34"/>
    <w:rsid w:val="00872518"/>
    <w:rsid w:val="008742D9"/>
    <w:rsid w:val="008767BC"/>
    <w:rsid w:val="00891C6E"/>
    <w:rsid w:val="008A5DED"/>
    <w:rsid w:val="008B2506"/>
    <w:rsid w:val="008C0894"/>
    <w:rsid w:val="008C3D2E"/>
    <w:rsid w:val="008C533E"/>
    <w:rsid w:val="008F2952"/>
    <w:rsid w:val="00900FB6"/>
    <w:rsid w:val="009107AD"/>
    <w:rsid w:val="009129DF"/>
    <w:rsid w:val="00912E4A"/>
    <w:rsid w:val="009153F6"/>
    <w:rsid w:val="00931BDC"/>
    <w:rsid w:val="009664EF"/>
    <w:rsid w:val="00990471"/>
    <w:rsid w:val="009B3E70"/>
    <w:rsid w:val="009B65D2"/>
    <w:rsid w:val="009E5357"/>
    <w:rsid w:val="00A01BD6"/>
    <w:rsid w:val="00A05D18"/>
    <w:rsid w:val="00A07372"/>
    <w:rsid w:val="00A07616"/>
    <w:rsid w:val="00A17222"/>
    <w:rsid w:val="00A451B6"/>
    <w:rsid w:val="00A82387"/>
    <w:rsid w:val="00A97766"/>
    <w:rsid w:val="00AC117F"/>
    <w:rsid w:val="00AC3B07"/>
    <w:rsid w:val="00AF5ED2"/>
    <w:rsid w:val="00B11E70"/>
    <w:rsid w:val="00B22E27"/>
    <w:rsid w:val="00B268C6"/>
    <w:rsid w:val="00B27B6D"/>
    <w:rsid w:val="00B41809"/>
    <w:rsid w:val="00B57746"/>
    <w:rsid w:val="00B67D6F"/>
    <w:rsid w:val="00B75376"/>
    <w:rsid w:val="00B76F48"/>
    <w:rsid w:val="00B83418"/>
    <w:rsid w:val="00B91316"/>
    <w:rsid w:val="00BA2BF9"/>
    <w:rsid w:val="00BA38B8"/>
    <w:rsid w:val="00BC347D"/>
    <w:rsid w:val="00BD24F9"/>
    <w:rsid w:val="00BF5F4E"/>
    <w:rsid w:val="00C133E4"/>
    <w:rsid w:val="00C24E80"/>
    <w:rsid w:val="00C771D1"/>
    <w:rsid w:val="00C80558"/>
    <w:rsid w:val="00C91E43"/>
    <w:rsid w:val="00C91F69"/>
    <w:rsid w:val="00C96D0D"/>
    <w:rsid w:val="00CC4E92"/>
    <w:rsid w:val="00D068DF"/>
    <w:rsid w:val="00D123F6"/>
    <w:rsid w:val="00D21AAD"/>
    <w:rsid w:val="00D23EBD"/>
    <w:rsid w:val="00D646F0"/>
    <w:rsid w:val="00D76837"/>
    <w:rsid w:val="00D86189"/>
    <w:rsid w:val="00D874E0"/>
    <w:rsid w:val="00DE014D"/>
    <w:rsid w:val="00E03A0A"/>
    <w:rsid w:val="00E05516"/>
    <w:rsid w:val="00E4011F"/>
    <w:rsid w:val="00E4030A"/>
    <w:rsid w:val="00E50F3A"/>
    <w:rsid w:val="00E62EE6"/>
    <w:rsid w:val="00E846BA"/>
    <w:rsid w:val="00E975B3"/>
    <w:rsid w:val="00EA333E"/>
    <w:rsid w:val="00EB3D90"/>
    <w:rsid w:val="00EC001B"/>
    <w:rsid w:val="00EC28C4"/>
    <w:rsid w:val="00ED46DC"/>
    <w:rsid w:val="00F22B86"/>
    <w:rsid w:val="00F233A5"/>
    <w:rsid w:val="00F35FCB"/>
    <w:rsid w:val="00F52B55"/>
    <w:rsid w:val="00F53C9B"/>
    <w:rsid w:val="00F72434"/>
    <w:rsid w:val="00F85908"/>
    <w:rsid w:val="00FA266D"/>
    <w:rsid w:val="00FA59A8"/>
    <w:rsid w:val="00FA5DD8"/>
    <w:rsid w:val="00FB32ED"/>
    <w:rsid w:val="00FD0B27"/>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E8B0F"/>
  <w14:defaultImageDpi w14:val="0"/>
  <w15:docId w15:val="{0EFF5F58-B809-4BA1-8D90-5836D1D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00D8-0717-44E5-9E1D-0B0BFF1F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2288</Words>
  <Characters>12623</Characters>
  <Application>Microsoft Office Word</Application>
  <DocSecurity>0</DocSecurity>
  <Lines>359</Lines>
  <Paragraphs>191</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14758</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7</cp:revision>
  <cp:lastPrinted>2021-06-17T17:28:00Z</cp:lastPrinted>
  <dcterms:created xsi:type="dcterms:W3CDTF">2021-06-17T17:28:00Z</dcterms:created>
  <dcterms:modified xsi:type="dcterms:W3CDTF">2021-06-18T21:53:00Z</dcterms:modified>
</cp:coreProperties>
</file>